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AA88C6" w14:textId="77777777" w:rsidR="00E078D7" w:rsidRPr="008F2576" w:rsidRDefault="006D7B0B" w:rsidP="006D7B0B">
      <w:pPr>
        <w:pStyle w:val="Head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4739A100" wp14:editId="08E259EA">
            <wp:simplePos x="0" y="0"/>
            <wp:positionH relativeFrom="margin">
              <wp:posOffset>-352425</wp:posOffset>
            </wp:positionH>
            <wp:positionV relativeFrom="margin">
              <wp:posOffset>-9525</wp:posOffset>
            </wp:positionV>
            <wp:extent cx="609600" cy="4572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CO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57216" behindDoc="0" locked="0" layoutInCell="1" allowOverlap="1" wp14:anchorId="6EA02279" wp14:editId="10576C34">
            <wp:simplePos x="0" y="0"/>
            <wp:positionH relativeFrom="margin">
              <wp:posOffset>5810250</wp:posOffset>
            </wp:positionH>
            <wp:positionV relativeFrom="margin">
              <wp:posOffset>-7620</wp:posOffset>
            </wp:positionV>
            <wp:extent cx="600075" cy="44958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CO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368B" w:rsidRPr="008F2576">
        <w:rPr>
          <w:rFonts w:ascii="Arial" w:hAnsi="Arial" w:cs="Arial"/>
        </w:rPr>
        <w:t xml:space="preserve">    </w:t>
      </w:r>
    </w:p>
    <w:p w14:paraId="044DC3BD" w14:textId="77777777" w:rsidR="00E078D7" w:rsidRPr="008F2576" w:rsidRDefault="00E078D7" w:rsidP="00E078D7">
      <w:pPr>
        <w:rPr>
          <w:rFonts w:ascii="Arial" w:hAnsi="Arial" w:cs="Arial"/>
        </w:rPr>
      </w:pPr>
    </w:p>
    <w:tbl>
      <w:tblPr>
        <w:tblW w:w="10620" w:type="dxa"/>
        <w:tblInd w:w="-420" w:type="dxa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620"/>
      </w:tblGrid>
      <w:tr w:rsidR="00E078D7" w:rsidRPr="008F2576" w14:paraId="489806B2" w14:textId="77777777" w:rsidTr="00DE0417">
        <w:tc>
          <w:tcPr>
            <w:tcW w:w="10620" w:type="dxa"/>
            <w:tcBorders>
              <w:top w:val="doub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14:paraId="365AD8CA" w14:textId="77777777" w:rsidR="006D7B0B" w:rsidRDefault="006D7B0B" w:rsidP="006D7B0B">
            <w:pPr>
              <w:tabs>
                <w:tab w:val="center" w:pos="4903"/>
              </w:tabs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6D7B0B">
              <w:rPr>
                <w:rFonts w:ascii="Arial" w:hAnsi="Arial" w:cs="Arial"/>
                <w:b/>
                <w:bCs/>
                <w:sz w:val="28"/>
                <w:lang w:val="en-GB"/>
              </w:rPr>
              <w:t>LIFE CONCERN ORGANISATION</w:t>
            </w:r>
          </w:p>
          <w:p w14:paraId="563BA0E3" w14:textId="77777777" w:rsidR="00E078D7" w:rsidRPr="008F2576" w:rsidRDefault="006D7B0B" w:rsidP="006D7B0B">
            <w:pPr>
              <w:tabs>
                <w:tab w:val="center" w:pos="4903"/>
              </w:tabs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FIELD ACTIVITY</w:t>
            </w:r>
            <w:r w:rsidR="006A4D49" w:rsidRPr="008F2576">
              <w:rPr>
                <w:rFonts w:ascii="Arial" w:hAnsi="Arial" w:cs="Arial"/>
                <w:b/>
                <w:bCs/>
                <w:lang w:val="en-GB"/>
              </w:rPr>
              <w:t xml:space="preserve"> REPORT</w:t>
            </w:r>
          </w:p>
        </w:tc>
      </w:tr>
      <w:tr w:rsidR="00E078D7" w:rsidRPr="00DB4355" w14:paraId="337F39D6" w14:textId="77777777" w:rsidTr="00DE0417">
        <w:tc>
          <w:tcPr>
            <w:tcW w:w="1062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14:paraId="0B45B987" w14:textId="377FAB15" w:rsidR="00E078D7" w:rsidRPr="00DB4355" w:rsidRDefault="00E078D7" w:rsidP="003E1065">
            <w:pPr>
              <w:rPr>
                <w:rFonts w:ascii="Times New Roman" w:hAnsi="Times New Roman" w:cs="Times New Roman"/>
              </w:rPr>
            </w:pPr>
            <w:r w:rsidRPr="00DB4355">
              <w:rPr>
                <w:rFonts w:ascii="Times New Roman" w:hAnsi="Times New Roman" w:cs="Times New Roman"/>
                <w:b/>
                <w:bCs/>
                <w:lang w:val="en-GB"/>
              </w:rPr>
              <w:t>PLACE</w:t>
            </w:r>
            <w:r w:rsidR="006A4D49" w:rsidRPr="00DB4355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OF THE ACTIVITY</w:t>
            </w:r>
            <w:r w:rsidR="006A4D49" w:rsidRPr="00DB4355">
              <w:rPr>
                <w:rFonts w:ascii="Times New Roman" w:hAnsi="Times New Roman" w:cs="Times New Roman"/>
                <w:bCs/>
                <w:lang w:val="en-GB"/>
              </w:rPr>
              <w:t>:</w:t>
            </w:r>
            <w:r w:rsidR="008F2576" w:rsidRPr="00DB4355"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proofErr w:type="spellStart"/>
            <w:r w:rsidR="002B06CD">
              <w:rPr>
                <w:rFonts w:ascii="Times New Roman" w:hAnsi="Times New Roman" w:cs="Times New Roman"/>
                <w:bCs/>
                <w:lang w:val="en-GB"/>
              </w:rPr>
              <w:t>Chitimba</w:t>
            </w:r>
            <w:proofErr w:type="spellEnd"/>
            <w:r w:rsidR="008F2576" w:rsidRPr="00DB4355">
              <w:rPr>
                <w:rFonts w:ascii="Times New Roman" w:hAnsi="Times New Roman" w:cs="Times New Roman"/>
                <w:bCs/>
                <w:lang w:val="en-GB"/>
              </w:rPr>
              <w:t xml:space="preserve">                           </w:t>
            </w:r>
            <w:r w:rsidR="003E1065" w:rsidRPr="00DB4355">
              <w:rPr>
                <w:rFonts w:ascii="Times New Roman" w:hAnsi="Times New Roman" w:cs="Times New Roman"/>
                <w:bCs/>
                <w:lang w:val="en-GB"/>
              </w:rPr>
              <w:t xml:space="preserve">                       </w:t>
            </w:r>
            <w:r w:rsidR="008F2576" w:rsidRPr="00DB4355"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r w:rsidRPr="00DB4355">
              <w:rPr>
                <w:rFonts w:ascii="Times New Roman" w:hAnsi="Times New Roman" w:cs="Times New Roman"/>
                <w:b/>
                <w:bCs/>
                <w:lang w:val="en-GB"/>
              </w:rPr>
              <w:t>DAT</w:t>
            </w:r>
            <w:r w:rsidR="006A4D49" w:rsidRPr="00DB4355">
              <w:rPr>
                <w:rFonts w:ascii="Times New Roman" w:hAnsi="Times New Roman" w:cs="Times New Roman"/>
                <w:b/>
                <w:bCs/>
                <w:lang w:val="en-GB"/>
              </w:rPr>
              <w:t>E</w:t>
            </w:r>
            <w:r w:rsidR="002B06CD">
              <w:rPr>
                <w:rFonts w:ascii="Times New Roman" w:hAnsi="Times New Roman" w:cs="Times New Roman"/>
                <w:bCs/>
                <w:lang w:val="en-GB"/>
              </w:rPr>
              <w:t>: 31</w:t>
            </w:r>
            <w:r w:rsidR="002B06CD">
              <w:rPr>
                <w:rFonts w:ascii="Times New Roman" w:hAnsi="Times New Roman" w:cs="Times New Roman"/>
              </w:rPr>
              <w:t>/03</w:t>
            </w:r>
            <w:r w:rsidR="003E1065" w:rsidRPr="00DB4355">
              <w:rPr>
                <w:rFonts w:ascii="Times New Roman" w:hAnsi="Times New Roman" w:cs="Times New Roman"/>
              </w:rPr>
              <w:t>/2021</w:t>
            </w:r>
          </w:p>
          <w:p w14:paraId="0CEB21E0" w14:textId="77777777" w:rsidR="00E078D7" w:rsidRPr="00DB4355" w:rsidRDefault="00E078D7" w:rsidP="00DE0417">
            <w:pPr>
              <w:tabs>
                <w:tab w:val="left" w:pos="-1440"/>
              </w:tabs>
              <w:spacing w:after="58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E078D7" w:rsidRPr="00DB4355" w14:paraId="57F60CD6" w14:textId="77777777" w:rsidTr="00DE0417">
        <w:tc>
          <w:tcPr>
            <w:tcW w:w="1062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14:paraId="581322E0" w14:textId="77777777" w:rsidR="004A7521" w:rsidRPr="00DB4355" w:rsidRDefault="006A4D49" w:rsidP="00DE0417">
            <w:pPr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DB4355">
              <w:rPr>
                <w:rFonts w:ascii="Times New Roman" w:hAnsi="Times New Roman" w:cs="Times New Roman"/>
                <w:b/>
                <w:bCs/>
                <w:lang w:val="en-GB"/>
              </w:rPr>
              <w:t>A]</w:t>
            </w:r>
            <w:r w:rsidR="00E078D7" w:rsidRPr="00DB4355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OBJECTIVES:</w:t>
            </w:r>
          </w:p>
          <w:p w14:paraId="60E44F29" w14:textId="1626EBAA" w:rsidR="0050621C" w:rsidRPr="00DB4355" w:rsidRDefault="004A7521" w:rsidP="00123679">
            <w:pPr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  <w:r w:rsidRPr="00DB4355">
              <w:rPr>
                <w:rFonts w:ascii="Times New Roman" w:hAnsi="Times New Roman" w:cs="Times New Roman"/>
              </w:rPr>
              <w:t xml:space="preserve"> </w:t>
            </w:r>
            <w:r w:rsidR="000E432B" w:rsidRPr="00DB4355">
              <w:rPr>
                <w:rFonts w:ascii="Times New Roman" w:hAnsi="Times New Roman" w:cs="Times New Roman"/>
                <w:b/>
                <w:bCs/>
                <w:lang w:val="en-GB"/>
              </w:rPr>
              <w:t>•</w:t>
            </w:r>
            <w:r w:rsidR="000E432B" w:rsidRPr="00DB4355"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r w:rsidR="002B06CD">
              <w:rPr>
                <w:rFonts w:ascii="Times New Roman" w:hAnsi="Times New Roman" w:cs="Times New Roman"/>
                <w:bCs/>
                <w:lang w:val="en-GB"/>
              </w:rPr>
              <w:t xml:space="preserve">Data Collection at </w:t>
            </w:r>
            <w:proofErr w:type="spellStart"/>
            <w:r w:rsidR="002B06CD">
              <w:rPr>
                <w:rFonts w:ascii="Times New Roman" w:hAnsi="Times New Roman" w:cs="Times New Roman"/>
                <w:bCs/>
                <w:lang w:val="en-GB"/>
              </w:rPr>
              <w:t>Chitimba</w:t>
            </w:r>
            <w:proofErr w:type="spellEnd"/>
          </w:p>
          <w:p w14:paraId="31BDC331" w14:textId="77777777" w:rsidR="0050621C" w:rsidRPr="00DB4355" w:rsidRDefault="0050621C" w:rsidP="00E67BB7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E078D7" w:rsidRPr="00DB4355" w14:paraId="6C82A773" w14:textId="77777777" w:rsidTr="00DE0417">
        <w:tc>
          <w:tcPr>
            <w:tcW w:w="1062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14:paraId="281E7DF6" w14:textId="77777777" w:rsidR="00FC41B8" w:rsidRDefault="00E078D7" w:rsidP="00FC41B8">
            <w:pPr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DB4355">
              <w:rPr>
                <w:rFonts w:ascii="Times New Roman" w:hAnsi="Times New Roman" w:cs="Times New Roman"/>
                <w:b/>
                <w:bCs/>
                <w:lang w:val="en-GB"/>
              </w:rPr>
              <w:t xml:space="preserve">B] SUMMARY OF ACTIVITIES </w:t>
            </w:r>
            <w:r w:rsidR="00E67BB7" w:rsidRPr="00DB4355">
              <w:rPr>
                <w:rFonts w:ascii="Times New Roman" w:hAnsi="Times New Roman" w:cs="Times New Roman"/>
                <w:b/>
                <w:bCs/>
                <w:lang w:val="en-GB"/>
              </w:rPr>
              <w:t>CARRIED OUT</w:t>
            </w:r>
          </w:p>
          <w:p w14:paraId="7308A26D" w14:textId="5E380ECE" w:rsidR="002B7C10" w:rsidRPr="00FC41B8" w:rsidRDefault="00FC41B8" w:rsidP="00FC41B8">
            <w:pPr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The activity took place on 31/3/2021</w:t>
            </w:r>
            <w:r w:rsidRPr="00FC41B8">
              <w:rPr>
                <w:rFonts w:ascii="Times New Roman" w:hAnsi="Times New Roman"/>
                <w:bCs/>
                <w:sz w:val="24"/>
                <w:szCs w:val="24"/>
                <w:lang w:bidi="ar-DZ"/>
              </w:rPr>
              <w:t xml:space="preserve"> to youth clubs, youth networks, health facilities to document key achievements and data collection. On the positive note, no any case of drug pilferage h</w:t>
            </w:r>
            <w:r>
              <w:rPr>
                <w:rFonts w:ascii="Times New Roman" w:hAnsi="Times New Roman"/>
                <w:bCs/>
                <w:sz w:val="24"/>
                <w:szCs w:val="24"/>
                <w:lang w:bidi="ar-DZ"/>
              </w:rPr>
              <w:t xml:space="preserve">as documented at </w:t>
            </w:r>
            <w:proofErr w:type="spellStart"/>
            <w:r w:rsidRPr="00FC41B8">
              <w:rPr>
                <w:rFonts w:ascii="Times New Roman" w:hAnsi="Times New Roman"/>
                <w:bCs/>
                <w:sz w:val="24"/>
                <w:szCs w:val="24"/>
                <w:lang w:bidi="ar-DZ"/>
              </w:rPr>
              <w:t>Chitimba</w:t>
            </w:r>
            <w:proofErr w:type="spellEnd"/>
            <w:r w:rsidRPr="00FC41B8">
              <w:rPr>
                <w:rFonts w:ascii="Times New Roman" w:hAnsi="Times New Roman"/>
                <w:bCs/>
                <w:sz w:val="24"/>
                <w:szCs w:val="24"/>
                <w:lang w:bidi="ar-DZ"/>
              </w:rPr>
              <w:t xml:space="preserve"> health </w:t>
            </w:r>
            <w:proofErr w:type="spellStart"/>
            <w:r w:rsidRPr="00FC41B8">
              <w:rPr>
                <w:rFonts w:ascii="Times New Roman" w:hAnsi="Times New Roman"/>
                <w:bCs/>
                <w:sz w:val="24"/>
                <w:szCs w:val="24"/>
                <w:lang w:bidi="ar-DZ"/>
              </w:rPr>
              <w:t>centres</w:t>
            </w:r>
            <w:proofErr w:type="spellEnd"/>
            <w:r w:rsidRPr="00FC41B8">
              <w:rPr>
                <w:rFonts w:ascii="Times New Roman" w:hAnsi="Times New Roman"/>
                <w:bCs/>
                <w:sz w:val="24"/>
                <w:szCs w:val="24"/>
                <w:lang w:bidi="ar-DZ"/>
              </w:rPr>
              <w:t>. AGYW are able to demand accountability in the distribution of medical supply through their AGYW representatives in HCMC – drug monitoring committee. This is done by sharing of monthly reports.</w:t>
            </w:r>
          </w:p>
          <w:p w14:paraId="7F37528D" w14:textId="77777777" w:rsidR="0050621C" w:rsidRPr="00DB4355" w:rsidRDefault="0050621C" w:rsidP="006D7B0B">
            <w:pPr>
              <w:pStyle w:val="ListParagraph"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</w:p>
          <w:p w14:paraId="0866D83F" w14:textId="77777777" w:rsidR="006D7B0B" w:rsidRPr="00DB4355" w:rsidRDefault="006D7B0B" w:rsidP="006D7B0B">
            <w:pPr>
              <w:pStyle w:val="ListParagraph"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</w:p>
        </w:tc>
      </w:tr>
      <w:tr w:rsidR="00E078D7" w:rsidRPr="00DB4355" w14:paraId="548E42ED" w14:textId="77777777" w:rsidTr="00DE0417">
        <w:tc>
          <w:tcPr>
            <w:tcW w:w="1062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14:paraId="6B5EDA51" w14:textId="77777777" w:rsidR="00E078D7" w:rsidRPr="00DB4355" w:rsidRDefault="00E74B3C" w:rsidP="00DE0417">
            <w:pPr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DB4355">
              <w:rPr>
                <w:rFonts w:ascii="Times New Roman" w:hAnsi="Times New Roman" w:cs="Times New Roman"/>
                <w:b/>
                <w:bCs/>
                <w:lang w:val="en-GB"/>
              </w:rPr>
              <w:t>C</w:t>
            </w:r>
            <w:r w:rsidR="008F2576" w:rsidRPr="00DB4355">
              <w:rPr>
                <w:rFonts w:ascii="Times New Roman" w:hAnsi="Times New Roman" w:cs="Times New Roman"/>
                <w:b/>
                <w:bCs/>
                <w:lang w:val="en-GB"/>
              </w:rPr>
              <w:t>] SUMMARY OF OBSERVATION:</w:t>
            </w:r>
          </w:p>
          <w:p w14:paraId="30EA32DD" w14:textId="25E9D33C" w:rsidR="00E078D7" w:rsidRPr="00DB4355" w:rsidRDefault="00E74B3C" w:rsidP="00DE0417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B4355">
              <w:rPr>
                <w:rFonts w:ascii="Times New Roman" w:hAnsi="Times New Roman" w:cs="Times New Roman"/>
                <w:b/>
                <w:i/>
              </w:rPr>
              <w:t>C</w:t>
            </w:r>
            <w:r w:rsidR="00E078D7" w:rsidRPr="00DB4355">
              <w:rPr>
                <w:rFonts w:ascii="Times New Roman" w:hAnsi="Times New Roman" w:cs="Times New Roman"/>
                <w:b/>
                <w:i/>
              </w:rPr>
              <w:t>.1 ACHIEVEMENTS</w:t>
            </w:r>
          </w:p>
          <w:p w14:paraId="16595FB2" w14:textId="3A69D6C1" w:rsidR="00EF6B9D" w:rsidRPr="00CA62B7" w:rsidRDefault="00CA62B7" w:rsidP="00CA62B7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</w:rPr>
              <w:t xml:space="preserve">AGYW </w:t>
            </w:r>
            <w:r w:rsidRPr="00CA62B7">
              <w:rPr>
                <w:rFonts w:ascii="Times New Roman" w:hAnsi="Times New Roman" w:cs="Times New Roman"/>
                <w:bCs/>
              </w:rPr>
              <w:t>are able to demand accountability in the distribution of medical supply through their</w:t>
            </w:r>
            <w:r>
              <w:rPr>
                <w:rFonts w:ascii="Times New Roman" w:hAnsi="Times New Roman" w:cs="Times New Roman"/>
                <w:bCs/>
              </w:rPr>
              <w:t xml:space="preserve"> AGYW representatives in </w:t>
            </w:r>
            <w:r w:rsidR="009C482B">
              <w:rPr>
                <w:rFonts w:ascii="Times New Roman" w:hAnsi="Times New Roman" w:cs="Times New Roman"/>
                <w:bCs/>
              </w:rPr>
              <w:t>HCMC who</w:t>
            </w:r>
            <w:r>
              <w:rPr>
                <w:rFonts w:ascii="Times New Roman" w:hAnsi="Times New Roman" w:cs="Times New Roman"/>
                <w:bCs/>
              </w:rPr>
              <w:t xml:space="preserve"> are members of the </w:t>
            </w:r>
            <w:r w:rsidRPr="00CA62B7">
              <w:rPr>
                <w:rFonts w:ascii="Times New Roman" w:hAnsi="Times New Roman" w:cs="Times New Roman"/>
                <w:bCs/>
              </w:rPr>
              <w:t xml:space="preserve">drug </w:t>
            </w:r>
            <w:proofErr w:type="gramStart"/>
            <w:r w:rsidRPr="00CA62B7">
              <w:rPr>
                <w:rFonts w:ascii="Times New Roman" w:hAnsi="Times New Roman" w:cs="Times New Roman"/>
                <w:bCs/>
              </w:rPr>
              <w:t>m</w:t>
            </w:r>
            <w:r>
              <w:rPr>
                <w:rFonts w:ascii="Times New Roman" w:hAnsi="Times New Roman" w:cs="Times New Roman"/>
                <w:bCs/>
              </w:rPr>
              <w:t>onitoring  sub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-committee. </w:t>
            </w:r>
          </w:p>
          <w:p w14:paraId="53108400" w14:textId="3AB0178B" w:rsidR="00611A1D" w:rsidRPr="00DB4355" w:rsidRDefault="00611A1D" w:rsidP="00B77297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</w:p>
          <w:p w14:paraId="53B73048" w14:textId="34AD7172" w:rsidR="00E078D7" w:rsidRPr="00DB4355" w:rsidRDefault="00E74B3C" w:rsidP="00DE0417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B4355">
              <w:rPr>
                <w:rFonts w:ascii="Times New Roman" w:hAnsi="Times New Roman" w:cs="Times New Roman"/>
                <w:b/>
                <w:i/>
              </w:rPr>
              <w:t>C</w:t>
            </w:r>
            <w:r w:rsidR="00E078D7" w:rsidRPr="00DB4355">
              <w:rPr>
                <w:rFonts w:ascii="Times New Roman" w:hAnsi="Times New Roman" w:cs="Times New Roman"/>
                <w:b/>
                <w:i/>
              </w:rPr>
              <w:t xml:space="preserve">.2 </w:t>
            </w:r>
            <w:r w:rsidR="00773AE3" w:rsidRPr="00DB4355">
              <w:rPr>
                <w:rFonts w:ascii="Times New Roman" w:hAnsi="Times New Roman" w:cs="Times New Roman"/>
                <w:b/>
                <w:i/>
              </w:rPr>
              <w:t>Challenges</w:t>
            </w:r>
          </w:p>
          <w:p w14:paraId="77215386" w14:textId="54694E7E" w:rsidR="001525ED" w:rsidRPr="00F15CB0" w:rsidRDefault="001525ED" w:rsidP="00F15CB0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78D7" w:rsidRPr="00DB4355" w14:paraId="7909955D" w14:textId="77777777" w:rsidTr="00DE0417">
        <w:tc>
          <w:tcPr>
            <w:tcW w:w="1062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14:paraId="70AA52B0" w14:textId="77777777" w:rsidR="00E078D7" w:rsidRPr="00DB4355" w:rsidRDefault="00E078D7" w:rsidP="00DE0417">
            <w:pPr>
              <w:spacing w:line="120" w:lineRule="exact"/>
              <w:rPr>
                <w:rFonts w:ascii="Times New Roman" w:hAnsi="Times New Roman" w:cs="Times New Roman"/>
                <w:lang w:val="en-GB"/>
              </w:rPr>
            </w:pPr>
          </w:p>
          <w:p w14:paraId="4ACCC5CE" w14:textId="11E9BC57" w:rsidR="001867F4" w:rsidRPr="00DB4355" w:rsidRDefault="00E74B3C" w:rsidP="001867F4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DB4355">
              <w:rPr>
                <w:rFonts w:ascii="Times New Roman" w:hAnsi="Times New Roman" w:cs="Times New Roman"/>
                <w:b/>
                <w:bCs/>
                <w:lang w:val="en-GB"/>
              </w:rPr>
              <w:t>D</w:t>
            </w:r>
            <w:r w:rsidR="00E078D7" w:rsidRPr="00DB4355">
              <w:rPr>
                <w:rFonts w:ascii="Times New Roman" w:hAnsi="Times New Roman" w:cs="Times New Roman"/>
                <w:b/>
                <w:bCs/>
                <w:lang w:val="en-GB"/>
              </w:rPr>
              <w:t xml:space="preserve">] SUMMARY OF FOLLOW UP ACTIONS </w:t>
            </w:r>
            <w:proofErr w:type="gramStart"/>
            <w:r w:rsidR="00E078D7" w:rsidRPr="00DB4355">
              <w:rPr>
                <w:rFonts w:ascii="Times New Roman" w:hAnsi="Times New Roman" w:cs="Times New Roman"/>
                <w:b/>
                <w:bCs/>
                <w:lang w:val="en-GB"/>
              </w:rPr>
              <w:t xml:space="preserve">RECOMMENDED </w:t>
            </w:r>
            <w:r w:rsidR="001867F4" w:rsidRPr="00DB4355">
              <w:rPr>
                <w:rFonts w:ascii="Times New Roman" w:hAnsi="Times New Roman" w:cs="Times New Roman"/>
                <w:b/>
                <w:bCs/>
                <w:lang w:val="en-GB"/>
              </w:rPr>
              <w:t>:</w:t>
            </w:r>
            <w:proofErr w:type="gramEnd"/>
            <w:r w:rsidR="00E078D7" w:rsidRPr="00DB4355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</w:t>
            </w:r>
          </w:p>
          <w:p w14:paraId="5BEEF3BE" w14:textId="77777777" w:rsidR="001867F4" w:rsidRPr="00DB4355" w:rsidRDefault="001867F4" w:rsidP="001867F4">
            <w:pPr>
              <w:rPr>
                <w:rFonts w:ascii="Times New Roman" w:hAnsi="Times New Roman" w:cs="Times New Roman"/>
                <w:lang w:val="en-GB"/>
              </w:rPr>
            </w:pPr>
            <w:bookmarkStart w:id="0" w:name="_GoBack"/>
            <w:bookmarkEnd w:id="0"/>
            <w:r w:rsidRPr="00DB4355">
              <w:rPr>
                <w:rFonts w:ascii="Times New Roman" w:hAnsi="Times New Roman" w:cs="Times New Roman"/>
                <w:lang w:val="en-GB"/>
              </w:rPr>
              <w:t xml:space="preserve">Work plan attached? Yes or </w:t>
            </w:r>
            <w:r w:rsidRPr="00DB4355">
              <w:rPr>
                <w:rFonts w:ascii="Times New Roman" w:hAnsi="Times New Roman" w:cs="Times New Roman"/>
                <w:b/>
                <w:lang w:val="en-GB"/>
              </w:rPr>
              <w:t>No</w:t>
            </w:r>
          </w:p>
        </w:tc>
      </w:tr>
      <w:tr w:rsidR="00E078D7" w:rsidRPr="00DB4355" w14:paraId="1ADBD892" w14:textId="77777777" w:rsidTr="00DE0417">
        <w:tc>
          <w:tcPr>
            <w:tcW w:w="1062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14:paraId="7FB40CB7" w14:textId="77777777" w:rsidR="00E078D7" w:rsidRPr="00DB4355" w:rsidRDefault="00E74B3C" w:rsidP="00DE0417">
            <w:pPr>
              <w:pStyle w:val="Heading2"/>
              <w:jc w:val="both"/>
              <w:rPr>
                <w:sz w:val="22"/>
                <w:szCs w:val="22"/>
              </w:rPr>
            </w:pPr>
            <w:r w:rsidRPr="00DB4355">
              <w:rPr>
                <w:b/>
                <w:bCs/>
                <w:i w:val="0"/>
                <w:iCs w:val="0"/>
                <w:sz w:val="22"/>
                <w:szCs w:val="22"/>
              </w:rPr>
              <w:lastRenderedPageBreak/>
              <w:t>E</w:t>
            </w:r>
            <w:r w:rsidR="00E078D7" w:rsidRPr="00DB4355">
              <w:rPr>
                <w:b/>
                <w:bCs/>
                <w:i w:val="0"/>
                <w:iCs w:val="0"/>
                <w:sz w:val="22"/>
                <w:szCs w:val="22"/>
              </w:rPr>
              <w:t xml:space="preserve">] </w:t>
            </w:r>
          </w:p>
          <w:p w14:paraId="3958B31B" w14:textId="77777777" w:rsidR="00E078D7" w:rsidRPr="00DB4355" w:rsidRDefault="001867F4" w:rsidP="00DE0417">
            <w:pPr>
              <w:pStyle w:val="ListParagraph"/>
              <w:rPr>
                <w:rFonts w:ascii="Times New Roman" w:hAnsi="Times New Roman" w:cs="Times New Roman"/>
              </w:rPr>
            </w:pPr>
            <w:r w:rsidRPr="00DB4355">
              <w:rPr>
                <w:rFonts w:ascii="Times New Roman" w:hAnsi="Times New Roman" w:cs="Times New Roman"/>
              </w:rPr>
              <w:t xml:space="preserve">Attendance register attached?  </w:t>
            </w:r>
            <w:r w:rsidRPr="00DB4355">
              <w:rPr>
                <w:rFonts w:ascii="Times New Roman" w:hAnsi="Times New Roman" w:cs="Times New Roman"/>
                <w:b/>
              </w:rPr>
              <w:t>Yes</w:t>
            </w:r>
            <w:r w:rsidRPr="00DB4355">
              <w:rPr>
                <w:rFonts w:ascii="Times New Roman" w:hAnsi="Times New Roman" w:cs="Times New Roman"/>
              </w:rPr>
              <w:t xml:space="preserve"> or No</w:t>
            </w:r>
          </w:p>
        </w:tc>
      </w:tr>
      <w:tr w:rsidR="00E078D7" w:rsidRPr="00DB4355" w14:paraId="5ECC51A6" w14:textId="77777777" w:rsidTr="00DE0417">
        <w:tc>
          <w:tcPr>
            <w:tcW w:w="1062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14:paraId="7F1010A2" w14:textId="77777777" w:rsidR="00E078D7" w:rsidRPr="00DB4355" w:rsidRDefault="00B25E5B" w:rsidP="00DE0417">
            <w:pPr>
              <w:tabs>
                <w:tab w:val="left" w:pos="-1440"/>
              </w:tabs>
              <w:ind w:left="7200" w:hanging="7200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DB4355">
              <w:rPr>
                <w:rFonts w:ascii="Times New Roman" w:hAnsi="Times New Roman" w:cs="Times New Roman"/>
                <w:b/>
                <w:bCs/>
                <w:lang w:val="en-GB"/>
              </w:rPr>
              <w:t xml:space="preserve">SIGNATURE OF TRAVELLER:                                                                                       </w:t>
            </w:r>
            <w:r w:rsidR="00E078D7" w:rsidRPr="00DB4355">
              <w:rPr>
                <w:rFonts w:ascii="Times New Roman" w:hAnsi="Times New Roman" w:cs="Times New Roman"/>
                <w:b/>
                <w:bCs/>
                <w:lang w:val="en-GB"/>
              </w:rPr>
              <w:t>DATE:</w:t>
            </w:r>
          </w:p>
          <w:p w14:paraId="265B0E84" w14:textId="77777777" w:rsidR="00E078D7" w:rsidRPr="00DB4355" w:rsidRDefault="00E078D7" w:rsidP="00DE0417">
            <w:pPr>
              <w:tabs>
                <w:tab w:val="left" w:pos="-1440"/>
              </w:tabs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  <w:p w14:paraId="0E489494" w14:textId="77777777" w:rsidR="00E078D7" w:rsidRPr="00DB4355" w:rsidRDefault="00E74B3C" w:rsidP="00DE0417">
            <w:pPr>
              <w:tabs>
                <w:tab w:val="left" w:pos="-1440"/>
              </w:tabs>
              <w:ind w:left="7200" w:hanging="7200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DB4355">
              <w:rPr>
                <w:rFonts w:ascii="Times New Roman" w:hAnsi="Times New Roman" w:cs="Times New Roman"/>
                <w:b/>
                <w:bCs/>
                <w:lang w:val="en-GB"/>
              </w:rPr>
              <w:t xml:space="preserve">SIGNATURE OF SUPERVISOR:                                                             </w:t>
            </w:r>
            <w:r w:rsidR="006D7B0B" w:rsidRPr="00DB4355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                      </w:t>
            </w:r>
            <w:r w:rsidRPr="00DB4355">
              <w:rPr>
                <w:rFonts w:ascii="Times New Roman" w:hAnsi="Times New Roman" w:cs="Times New Roman"/>
                <w:b/>
                <w:bCs/>
                <w:lang w:val="en-GB"/>
              </w:rPr>
              <w:t>DATE:</w:t>
            </w:r>
          </w:p>
          <w:p w14:paraId="1178B534" w14:textId="77777777" w:rsidR="00E078D7" w:rsidRPr="00DB4355" w:rsidRDefault="00E078D7" w:rsidP="00DE0417">
            <w:pPr>
              <w:tabs>
                <w:tab w:val="left" w:pos="-1440"/>
              </w:tabs>
              <w:ind w:left="7200" w:hanging="7200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</w:tr>
    </w:tbl>
    <w:p w14:paraId="5F652B43" w14:textId="77777777" w:rsidR="00454216" w:rsidRPr="00DB4355" w:rsidRDefault="00454216" w:rsidP="00FA6E55">
      <w:pPr>
        <w:rPr>
          <w:rFonts w:ascii="Times New Roman" w:hAnsi="Times New Roman" w:cs="Times New Roman"/>
        </w:rPr>
      </w:pPr>
    </w:p>
    <w:sectPr w:rsidR="00454216" w:rsidRPr="00DB4355" w:rsidSect="009F4811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5D5113" w14:textId="77777777" w:rsidR="004D61D8" w:rsidRDefault="004D61D8">
      <w:pPr>
        <w:spacing w:after="0" w:line="240" w:lineRule="auto"/>
      </w:pPr>
      <w:r>
        <w:separator/>
      </w:r>
    </w:p>
  </w:endnote>
  <w:endnote w:type="continuationSeparator" w:id="0">
    <w:p w14:paraId="7A935D24" w14:textId="77777777" w:rsidR="004D61D8" w:rsidRDefault="004D6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 Old Face">
    <w:altName w:val="Plantagenet Cheroke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CB6D73" w14:textId="77777777" w:rsidR="00460304" w:rsidRDefault="00106D9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74B3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32B6A2" w14:textId="77777777" w:rsidR="00460304" w:rsidRDefault="004D61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DA8F3B" w14:textId="207DCCEE" w:rsidR="00460304" w:rsidRDefault="00106D9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74B3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C482B">
      <w:rPr>
        <w:rStyle w:val="PageNumber"/>
        <w:noProof/>
      </w:rPr>
      <w:t>2</w:t>
    </w:r>
    <w:r>
      <w:rPr>
        <w:rStyle w:val="PageNumber"/>
      </w:rPr>
      <w:fldChar w:fldCharType="end"/>
    </w:r>
  </w:p>
  <w:p w14:paraId="0EB59A63" w14:textId="77777777" w:rsidR="00460304" w:rsidRDefault="004D61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D93368" w14:textId="77777777" w:rsidR="004D61D8" w:rsidRDefault="004D61D8">
      <w:pPr>
        <w:spacing w:after="0" w:line="240" w:lineRule="auto"/>
      </w:pPr>
      <w:r>
        <w:separator/>
      </w:r>
    </w:p>
  </w:footnote>
  <w:footnote w:type="continuationSeparator" w:id="0">
    <w:p w14:paraId="7E78BD05" w14:textId="77777777" w:rsidR="004D61D8" w:rsidRDefault="004D61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D4DF2"/>
    <w:multiLevelType w:val="hybridMultilevel"/>
    <w:tmpl w:val="53C65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413B3"/>
    <w:multiLevelType w:val="hybridMultilevel"/>
    <w:tmpl w:val="E97A9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5709D"/>
    <w:multiLevelType w:val="hybridMultilevel"/>
    <w:tmpl w:val="F6DE2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331F4"/>
    <w:multiLevelType w:val="hybridMultilevel"/>
    <w:tmpl w:val="31783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26FAE"/>
    <w:multiLevelType w:val="hybridMultilevel"/>
    <w:tmpl w:val="A08CB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011D4"/>
    <w:multiLevelType w:val="hybridMultilevel"/>
    <w:tmpl w:val="707474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9D4DAD"/>
    <w:multiLevelType w:val="hybridMultilevel"/>
    <w:tmpl w:val="777E9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93BBF"/>
    <w:multiLevelType w:val="hybridMultilevel"/>
    <w:tmpl w:val="B5343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511EE5"/>
    <w:multiLevelType w:val="hybridMultilevel"/>
    <w:tmpl w:val="D0341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9D7B99"/>
    <w:multiLevelType w:val="hybridMultilevel"/>
    <w:tmpl w:val="FEACC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195B1F"/>
    <w:multiLevelType w:val="hybridMultilevel"/>
    <w:tmpl w:val="E53AA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82047F"/>
    <w:multiLevelType w:val="hybridMultilevel"/>
    <w:tmpl w:val="1F10F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8F66FF"/>
    <w:multiLevelType w:val="hybridMultilevel"/>
    <w:tmpl w:val="1B88B35E"/>
    <w:lvl w:ilvl="0" w:tplc="B97ECC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7AD7704"/>
    <w:multiLevelType w:val="hybridMultilevel"/>
    <w:tmpl w:val="3780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C021F8"/>
    <w:multiLevelType w:val="hybridMultilevel"/>
    <w:tmpl w:val="ACD298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E9D274F"/>
    <w:multiLevelType w:val="hybridMultilevel"/>
    <w:tmpl w:val="8B3AC5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13"/>
  </w:num>
  <w:num w:numId="5">
    <w:abstractNumId w:val="8"/>
  </w:num>
  <w:num w:numId="6">
    <w:abstractNumId w:val="14"/>
  </w:num>
  <w:num w:numId="7">
    <w:abstractNumId w:val="5"/>
  </w:num>
  <w:num w:numId="8">
    <w:abstractNumId w:val="2"/>
  </w:num>
  <w:num w:numId="9">
    <w:abstractNumId w:val="4"/>
  </w:num>
  <w:num w:numId="10">
    <w:abstractNumId w:val="15"/>
  </w:num>
  <w:num w:numId="11">
    <w:abstractNumId w:val="1"/>
  </w:num>
  <w:num w:numId="12">
    <w:abstractNumId w:val="6"/>
  </w:num>
  <w:num w:numId="13">
    <w:abstractNumId w:val="7"/>
  </w:num>
  <w:num w:numId="14">
    <w:abstractNumId w:val="10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8D7"/>
    <w:rsid w:val="00040BD4"/>
    <w:rsid w:val="00040D50"/>
    <w:rsid w:val="00057F9C"/>
    <w:rsid w:val="00081306"/>
    <w:rsid w:val="000833AE"/>
    <w:rsid w:val="000B2CED"/>
    <w:rsid w:val="000E432B"/>
    <w:rsid w:val="00106D96"/>
    <w:rsid w:val="00111C30"/>
    <w:rsid w:val="00122252"/>
    <w:rsid w:val="00123679"/>
    <w:rsid w:val="001374C3"/>
    <w:rsid w:val="001525ED"/>
    <w:rsid w:val="00162175"/>
    <w:rsid w:val="001867F4"/>
    <w:rsid w:val="001950EE"/>
    <w:rsid w:val="001A6706"/>
    <w:rsid w:val="001D133D"/>
    <w:rsid w:val="00225D17"/>
    <w:rsid w:val="002332EF"/>
    <w:rsid w:val="00254364"/>
    <w:rsid w:val="00257AC6"/>
    <w:rsid w:val="002B06CD"/>
    <w:rsid w:val="002B7C10"/>
    <w:rsid w:val="002C34B9"/>
    <w:rsid w:val="0035365D"/>
    <w:rsid w:val="0038633C"/>
    <w:rsid w:val="003B3BA9"/>
    <w:rsid w:val="003D3AC3"/>
    <w:rsid w:val="003E1065"/>
    <w:rsid w:val="00454216"/>
    <w:rsid w:val="004A4178"/>
    <w:rsid w:val="004A4970"/>
    <w:rsid w:val="004A7521"/>
    <w:rsid w:val="004D61D8"/>
    <w:rsid w:val="0050621C"/>
    <w:rsid w:val="00514621"/>
    <w:rsid w:val="00546956"/>
    <w:rsid w:val="00547C98"/>
    <w:rsid w:val="005615E3"/>
    <w:rsid w:val="005753B7"/>
    <w:rsid w:val="005F5867"/>
    <w:rsid w:val="00611A1D"/>
    <w:rsid w:val="00622F3A"/>
    <w:rsid w:val="006A00D0"/>
    <w:rsid w:val="006A4D49"/>
    <w:rsid w:val="006D7B0B"/>
    <w:rsid w:val="00711FC6"/>
    <w:rsid w:val="00734F4F"/>
    <w:rsid w:val="00756BEC"/>
    <w:rsid w:val="00772E72"/>
    <w:rsid w:val="00773AE3"/>
    <w:rsid w:val="00783845"/>
    <w:rsid w:val="00790340"/>
    <w:rsid w:val="00795E3D"/>
    <w:rsid w:val="007A1302"/>
    <w:rsid w:val="007B1F4A"/>
    <w:rsid w:val="007B63BC"/>
    <w:rsid w:val="007D1039"/>
    <w:rsid w:val="00823025"/>
    <w:rsid w:val="0085015A"/>
    <w:rsid w:val="0088764A"/>
    <w:rsid w:val="008913B2"/>
    <w:rsid w:val="008B2504"/>
    <w:rsid w:val="008D5936"/>
    <w:rsid w:val="008F0309"/>
    <w:rsid w:val="008F2576"/>
    <w:rsid w:val="00947007"/>
    <w:rsid w:val="00960057"/>
    <w:rsid w:val="0098570D"/>
    <w:rsid w:val="009C482B"/>
    <w:rsid w:val="009F4811"/>
    <w:rsid w:val="009F531D"/>
    <w:rsid w:val="00A12A55"/>
    <w:rsid w:val="00A240A0"/>
    <w:rsid w:val="00A57733"/>
    <w:rsid w:val="00A641BF"/>
    <w:rsid w:val="00A644DC"/>
    <w:rsid w:val="00A77BAF"/>
    <w:rsid w:val="00AA2732"/>
    <w:rsid w:val="00AA35AF"/>
    <w:rsid w:val="00AC32A8"/>
    <w:rsid w:val="00AF08B4"/>
    <w:rsid w:val="00B25E5B"/>
    <w:rsid w:val="00B77297"/>
    <w:rsid w:val="00B858C5"/>
    <w:rsid w:val="00B9278F"/>
    <w:rsid w:val="00BA14F4"/>
    <w:rsid w:val="00BA368B"/>
    <w:rsid w:val="00BA6A9C"/>
    <w:rsid w:val="00BF7D4A"/>
    <w:rsid w:val="00C1402B"/>
    <w:rsid w:val="00C2126E"/>
    <w:rsid w:val="00C861D0"/>
    <w:rsid w:val="00CA62B7"/>
    <w:rsid w:val="00CB2313"/>
    <w:rsid w:val="00CF4B33"/>
    <w:rsid w:val="00D0124F"/>
    <w:rsid w:val="00D73175"/>
    <w:rsid w:val="00DB4355"/>
    <w:rsid w:val="00DB4738"/>
    <w:rsid w:val="00DB64E3"/>
    <w:rsid w:val="00DD776A"/>
    <w:rsid w:val="00DE28D6"/>
    <w:rsid w:val="00DE6D4B"/>
    <w:rsid w:val="00DF65B8"/>
    <w:rsid w:val="00E078D7"/>
    <w:rsid w:val="00E348D4"/>
    <w:rsid w:val="00E3630E"/>
    <w:rsid w:val="00E47077"/>
    <w:rsid w:val="00E51A26"/>
    <w:rsid w:val="00E601EB"/>
    <w:rsid w:val="00E67BB7"/>
    <w:rsid w:val="00E74B3C"/>
    <w:rsid w:val="00E91864"/>
    <w:rsid w:val="00EA469B"/>
    <w:rsid w:val="00ED1E64"/>
    <w:rsid w:val="00EE684F"/>
    <w:rsid w:val="00EF6B9D"/>
    <w:rsid w:val="00F00BE4"/>
    <w:rsid w:val="00F151FD"/>
    <w:rsid w:val="00F15CB0"/>
    <w:rsid w:val="00F35CAD"/>
    <w:rsid w:val="00FA6E55"/>
    <w:rsid w:val="00FA6F01"/>
    <w:rsid w:val="00FC41B8"/>
    <w:rsid w:val="00FE4519"/>
    <w:rsid w:val="00FF2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88924"/>
  <w15:docId w15:val="{631003C4-3CBE-448A-AD6B-6077C2A6C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8D7"/>
    <w:rPr>
      <w:rFonts w:eastAsiaTheme="minorEastAsia"/>
    </w:rPr>
  </w:style>
  <w:style w:type="paragraph" w:styleId="Heading2">
    <w:name w:val="heading 2"/>
    <w:basedOn w:val="Normal"/>
    <w:next w:val="Normal"/>
    <w:link w:val="Heading2Char"/>
    <w:qFormat/>
    <w:rsid w:val="00E078D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078D7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Footer">
    <w:name w:val="footer"/>
    <w:basedOn w:val="Normal"/>
    <w:link w:val="FooterChar"/>
    <w:rsid w:val="00E078D7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Baskerville Old Face" w:eastAsia="Times New Roman" w:hAnsi="Baskerville Old Face" w:cs="Times New Roman"/>
      <w:sz w:val="20"/>
      <w:szCs w:val="24"/>
    </w:rPr>
  </w:style>
  <w:style w:type="character" w:customStyle="1" w:styleId="FooterChar">
    <w:name w:val="Footer Char"/>
    <w:basedOn w:val="DefaultParagraphFont"/>
    <w:link w:val="Footer"/>
    <w:rsid w:val="00E078D7"/>
    <w:rPr>
      <w:rFonts w:ascii="Baskerville Old Face" w:eastAsia="Times New Roman" w:hAnsi="Baskerville Old Face" w:cs="Times New Roman"/>
      <w:sz w:val="20"/>
      <w:szCs w:val="24"/>
    </w:rPr>
  </w:style>
  <w:style w:type="character" w:styleId="PageNumber">
    <w:name w:val="page number"/>
    <w:basedOn w:val="DefaultParagraphFont"/>
    <w:rsid w:val="00E078D7"/>
  </w:style>
  <w:style w:type="paragraph" w:styleId="Header">
    <w:name w:val="header"/>
    <w:basedOn w:val="Normal"/>
    <w:link w:val="HeaderChar"/>
    <w:rsid w:val="00E078D7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Baskerville Old Face" w:eastAsia="Times New Roman" w:hAnsi="Baskerville Old Face" w:cs="Times New Roman"/>
      <w:sz w:val="20"/>
      <w:szCs w:val="24"/>
    </w:rPr>
  </w:style>
  <w:style w:type="character" w:customStyle="1" w:styleId="HeaderChar">
    <w:name w:val="Header Char"/>
    <w:basedOn w:val="DefaultParagraphFont"/>
    <w:link w:val="Header"/>
    <w:rsid w:val="00E078D7"/>
    <w:rPr>
      <w:rFonts w:ascii="Baskerville Old Face" w:eastAsia="Times New Roman" w:hAnsi="Baskerville Old Face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E078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03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309"/>
    <w:rPr>
      <w:rFonts w:ascii="Segoe UI" w:eastAsiaTheme="minorEastAsia" w:hAnsi="Segoe UI" w:cs="Segoe UI"/>
      <w:sz w:val="18"/>
      <w:szCs w:val="18"/>
    </w:rPr>
  </w:style>
  <w:style w:type="paragraph" w:styleId="NoSpacing">
    <w:name w:val="No Spacing"/>
    <w:uiPriority w:val="1"/>
    <w:qFormat/>
    <w:rsid w:val="002B7C10"/>
    <w:pPr>
      <w:spacing w:after="0" w:line="240" w:lineRule="auto"/>
    </w:pPr>
    <w:rPr>
      <w:rFonts w:ascii="Calibri" w:eastAsia="Times New Roman" w:hAnsi="Calibri" w:cs="Times New Roman"/>
      <w:sz w:val="21"/>
      <w:szCs w:val="21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Allan Ahimbisibwe</dc:creator>
  <cp:lastModifiedBy>TIBA</cp:lastModifiedBy>
  <cp:revision>15</cp:revision>
  <cp:lastPrinted>2021-11-15T15:21:00Z</cp:lastPrinted>
  <dcterms:created xsi:type="dcterms:W3CDTF">2021-11-16T08:51:00Z</dcterms:created>
  <dcterms:modified xsi:type="dcterms:W3CDTF">2021-11-16T08:59:00Z</dcterms:modified>
</cp:coreProperties>
</file>